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05" w:rsidRDefault="00C505EB">
      <w:pPr>
        <w:rPr>
          <w:rFonts w:ascii="Times New Roman" w:hAnsi="Times New Roman"/>
          <w:b/>
          <w:sz w:val="36"/>
          <w:szCs w:val="36"/>
        </w:rPr>
      </w:pPr>
      <w:r w:rsidRPr="007A0C64">
        <w:rPr>
          <w:rFonts w:ascii="Times New Roman" w:hAnsi="Times New Roman"/>
          <w:b/>
          <w:sz w:val="36"/>
          <w:szCs w:val="36"/>
        </w:rPr>
        <w:t>Articles</w:t>
      </w:r>
    </w:p>
    <w:p w:rsidR="00A96602" w:rsidRPr="007A0C64" w:rsidRDefault="00A96602">
      <w:pPr>
        <w:rPr>
          <w:rFonts w:ascii="Times New Roman" w:hAnsi="Times New Roman"/>
          <w:b/>
          <w:sz w:val="36"/>
          <w:szCs w:val="36"/>
        </w:rPr>
      </w:pPr>
    </w:p>
    <w:p w:rsidR="00C505EB" w:rsidRDefault="00C505EB">
      <w:pPr>
        <w:rPr>
          <w:rFonts w:ascii="Times New Roman" w:hAnsi="Times New Roman"/>
          <w:b/>
          <w:sz w:val="28"/>
          <w:szCs w:val="28"/>
        </w:rPr>
      </w:pPr>
    </w:p>
    <w:p w:rsidR="00A96602" w:rsidRDefault="00C505EB">
      <w:pPr>
        <w:rPr>
          <w:rFonts w:ascii="Times New Roman" w:hAnsi="Times New Roman"/>
          <w:sz w:val="28"/>
          <w:szCs w:val="28"/>
        </w:rPr>
      </w:pPr>
      <w:r>
        <w:rPr>
          <w:rFonts w:ascii="Times New Roman" w:hAnsi="Times New Roman"/>
          <w:sz w:val="28"/>
          <w:szCs w:val="28"/>
        </w:rPr>
        <w:t xml:space="preserve">This section of the website features </w:t>
      </w:r>
      <w:r w:rsidR="00A96602">
        <w:rPr>
          <w:rFonts w:ascii="Times New Roman" w:hAnsi="Times New Roman"/>
          <w:sz w:val="28"/>
          <w:szCs w:val="28"/>
        </w:rPr>
        <w:t xml:space="preserve">some of the </w:t>
      </w:r>
      <w:r>
        <w:rPr>
          <w:rFonts w:ascii="Times New Roman" w:hAnsi="Times New Roman"/>
          <w:sz w:val="28"/>
          <w:szCs w:val="28"/>
        </w:rPr>
        <w:t xml:space="preserve">articles we have written which we </w:t>
      </w:r>
      <w:r w:rsidR="00A96602">
        <w:rPr>
          <w:rFonts w:ascii="Times New Roman" w:hAnsi="Times New Roman"/>
          <w:sz w:val="28"/>
          <w:szCs w:val="28"/>
        </w:rPr>
        <w:t>hope you will find</w:t>
      </w:r>
      <w:r>
        <w:rPr>
          <w:rFonts w:ascii="Times New Roman" w:hAnsi="Times New Roman"/>
          <w:sz w:val="28"/>
          <w:szCs w:val="28"/>
        </w:rPr>
        <w:t xml:space="preserve"> interesting and helpful.  We will </w:t>
      </w:r>
      <w:r w:rsidR="00A96602">
        <w:rPr>
          <w:rFonts w:ascii="Times New Roman" w:hAnsi="Times New Roman"/>
          <w:sz w:val="28"/>
          <w:szCs w:val="28"/>
        </w:rPr>
        <w:t xml:space="preserve">be </w:t>
      </w:r>
      <w:r>
        <w:rPr>
          <w:rFonts w:ascii="Times New Roman" w:hAnsi="Times New Roman"/>
          <w:sz w:val="28"/>
          <w:szCs w:val="28"/>
        </w:rPr>
        <w:t>add</w:t>
      </w:r>
      <w:r w:rsidR="00A96602">
        <w:rPr>
          <w:rFonts w:ascii="Times New Roman" w:hAnsi="Times New Roman"/>
          <w:sz w:val="28"/>
          <w:szCs w:val="28"/>
        </w:rPr>
        <w:t>ing more</w:t>
      </w:r>
      <w:r>
        <w:rPr>
          <w:rFonts w:ascii="Times New Roman" w:hAnsi="Times New Roman"/>
          <w:sz w:val="28"/>
          <w:szCs w:val="28"/>
        </w:rPr>
        <w:t xml:space="preserve"> articles</w:t>
      </w:r>
      <w:r w:rsidR="00A96602">
        <w:rPr>
          <w:rFonts w:ascii="Times New Roman" w:hAnsi="Times New Roman"/>
          <w:sz w:val="28"/>
          <w:szCs w:val="28"/>
        </w:rPr>
        <w:t>.</w:t>
      </w:r>
    </w:p>
    <w:p w:rsidR="00C505EB" w:rsidRDefault="00C505EB">
      <w:pPr>
        <w:rPr>
          <w:rFonts w:ascii="Times New Roman" w:hAnsi="Times New Roman"/>
          <w:sz w:val="28"/>
          <w:szCs w:val="28"/>
        </w:rPr>
      </w:pPr>
      <w:r>
        <w:rPr>
          <w:rFonts w:ascii="Times New Roman" w:hAnsi="Times New Roman"/>
          <w:sz w:val="28"/>
          <w:szCs w:val="28"/>
        </w:rPr>
        <w:t xml:space="preserve">  </w:t>
      </w:r>
    </w:p>
    <w:p w:rsidR="00C505EB" w:rsidRDefault="00C505EB">
      <w:pPr>
        <w:rPr>
          <w:rFonts w:ascii="Times New Roman" w:hAnsi="Times New Roman"/>
          <w:sz w:val="28"/>
          <w:szCs w:val="28"/>
        </w:rPr>
      </w:pPr>
    </w:p>
    <w:p w:rsidR="00C505EB" w:rsidRDefault="00C505EB">
      <w:pPr>
        <w:rPr>
          <w:rFonts w:ascii="Times New Roman" w:hAnsi="Times New Roman"/>
          <w:sz w:val="28"/>
          <w:szCs w:val="28"/>
        </w:rPr>
      </w:pPr>
      <w:r>
        <w:rPr>
          <w:rFonts w:ascii="Times New Roman" w:hAnsi="Times New Roman"/>
          <w:sz w:val="28"/>
          <w:szCs w:val="28"/>
        </w:rPr>
        <w:t xml:space="preserve">A list of the articles currently on the website is given below together with a brief description of what they’re about.  </w:t>
      </w:r>
      <w:r w:rsidR="00C348D5">
        <w:rPr>
          <w:rFonts w:ascii="Times New Roman" w:hAnsi="Times New Roman"/>
          <w:sz w:val="28"/>
          <w:szCs w:val="28"/>
        </w:rPr>
        <w:t>With</w:t>
      </w:r>
      <w:r>
        <w:rPr>
          <w:rFonts w:ascii="Times New Roman" w:hAnsi="Times New Roman"/>
          <w:sz w:val="28"/>
          <w:szCs w:val="28"/>
        </w:rPr>
        <w:t xml:space="preserve"> each a link is provided which will take you straight to the article.</w:t>
      </w:r>
    </w:p>
    <w:p w:rsidR="00C505EB" w:rsidRDefault="00C505EB">
      <w:pPr>
        <w:rPr>
          <w:rFonts w:ascii="Times New Roman" w:hAnsi="Times New Roman"/>
          <w:sz w:val="28"/>
          <w:szCs w:val="28"/>
        </w:rPr>
      </w:pPr>
    </w:p>
    <w:p w:rsidR="00C505EB" w:rsidRDefault="00C505EB">
      <w:pPr>
        <w:rPr>
          <w:rFonts w:ascii="Times New Roman" w:hAnsi="Times New Roman"/>
          <w:sz w:val="28"/>
          <w:szCs w:val="28"/>
        </w:rPr>
      </w:pPr>
    </w:p>
    <w:p w:rsidR="00C505EB" w:rsidRDefault="00C505EB">
      <w:pPr>
        <w:rPr>
          <w:rFonts w:ascii="Times New Roman" w:hAnsi="Times New Roman"/>
          <w:b/>
          <w:sz w:val="28"/>
          <w:szCs w:val="28"/>
        </w:rPr>
      </w:pPr>
      <w:r>
        <w:rPr>
          <w:rFonts w:ascii="Times New Roman" w:hAnsi="Times New Roman"/>
          <w:b/>
          <w:sz w:val="28"/>
          <w:szCs w:val="28"/>
        </w:rPr>
        <w:t>How’s your lifelong interview?</w:t>
      </w:r>
    </w:p>
    <w:p w:rsidR="00C505EB" w:rsidRDefault="00C505EB">
      <w:pPr>
        <w:rPr>
          <w:rFonts w:ascii="Times New Roman" w:hAnsi="Times New Roman"/>
          <w:b/>
          <w:sz w:val="28"/>
          <w:szCs w:val="28"/>
        </w:rPr>
      </w:pPr>
    </w:p>
    <w:p w:rsidR="00C505EB" w:rsidRDefault="00C505EB">
      <w:pPr>
        <w:rPr>
          <w:rFonts w:ascii="Times New Roman" w:hAnsi="Times New Roman"/>
          <w:sz w:val="28"/>
          <w:szCs w:val="28"/>
        </w:rPr>
      </w:pPr>
      <w:r>
        <w:rPr>
          <w:rFonts w:ascii="Times New Roman" w:hAnsi="Times New Roman"/>
          <w:sz w:val="28"/>
          <w:szCs w:val="28"/>
        </w:rPr>
        <w:t>This article is about projecting the right image for getting the pick of the jobs and how much checking up employers do behind the scenes before they feel confident enough to put an offer in someone’s hands.  It stre</w:t>
      </w:r>
      <w:r w:rsidR="00C348D5">
        <w:rPr>
          <w:rFonts w:ascii="Times New Roman" w:hAnsi="Times New Roman"/>
          <w:sz w:val="28"/>
          <w:szCs w:val="28"/>
        </w:rPr>
        <w:t>sses how much importance we all</w:t>
      </w:r>
      <w:r>
        <w:rPr>
          <w:rFonts w:ascii="Times New Roman" w:hAnsi="Times New Roman"/>
          <w:sz w:val="28"/>
          <w:szCs w:val="28"/>
        </w:rPr>
        <w:t xml:space="preserve"> need to attach to the image we project every day and why the messages we give out about ourselves need to be carefully controlled.  The Lifelong Interview is a theme which runs through a number of our books.   Click here to go straight to the article.</w:t>
      </w:r>
    </w:p>
    <w:p w:rsidR="00C505EB" w:rsidRDefault="00C505EB">
      <w:pPr>
        <w:rPr>
          <w:rFonts w:ascii="Times New Roman" w:hAnsi="Times New Roman"/>
          <w:sz w:val="28"/>
          <w:szCs w:val="28"/>
        </w:rPr>
      </w:pPr>
    </w:p>
    <w:p w:rsidR="00C505EB" w:rsidRDefault="00C505EB">
      <w:pPr>
        <w:rPr>
          <w:rFonts w:ascii="Times New Roman" w:hAnsi="Times New Roman"/>
          <w:b/>
          <w:sz w:val="28"/>
          <w:szCs w:val="28"/>
        </w:rPr>
      </w:pPr>
      <w:r>
        <w:rPr>
          <w:rFonts w:ascii="Times New Roman" w:hAnsi="Times New Roman"/>
          <w:b/>
          <w:sz w:val="28"/>
          <w:szCs w:val="28"/>
        </w:rPr>
        <w:t>How’s your Silent Bargaining Power</w:t>
      </w:r>
    </w:p>
    <w:p w:rsidR="00C505EB" w:rsidRDefault="00C505EB">
      <w:pPr>
        <w:rPr>
          <w:rFonts w:ascii="Times New Roman" w:hAnsi="Times New Roman"/>
          <w:b/>
          <w:sz w:val="28"/>
          <w:szCs w:val="28"/>
        </w:rPr>
      </w:pPr>
    </w:p>
    <w:p w:rsidR="00C505EB" w:rsidRDefault="00C505EB">
      <w:pPr>
        <w:rPr>
          <w:rFonts w:ascii="Times New Roman" w:hAnsi="Times New Roman"/>
          <w:sz w:val="28"/>
          <w:szCs w:val="28"/>
        </w:rPr>
      </w:pPr>
      <w:r>
        <w:rPr>
          <w:rFonts w:ascii="Times New Roman" w:hAnsi="Times New Roman"/>
          <w:sz w:val="28"/>
          <w:szCs w:val="28"/>
        </w:rPr>
        <w:t>A look at what you need to do if you feel you are not being paid enough and how we all have leverage we can use on our employers if we have to.  The article picks out some of the key messages from one of the books – Teach Yourself Getting a Pay Rise.  Click here to go straight to the article.</w:t>
      </w:r>
    </w:p>
    <w:p w:rsidR="00C505EB" w:rsidRDefault="00C505EB">
      <w:pPr>
        <w:rPr>
          <w:rFonts w:ascii="Times New Roman" w:hAnsi="Times New Roman"/>
          <w:sz w:val="28"/>
          <w:szCs w:val="28"/>
        </w:rPr>
      </w:pPr>
    </w:p>
    <w:p w:rsidR="00C505EB" w:rsidRDefault="00C505EB">
      <w:pPr>
        <w:rPr>
          <w:rFonts w:ascii="Times New Roman" w:hAnsi="Times New Roman"/>
          <w:b/>
          <w:sz w:val="28"/>
          <w:szCs w:val="28"/>
        </w:rPr>
      </w:pPr>
      <w:r>
        <w:rPr>
          <w:rFonts w:ascii="Times New Roman" w:hAnsi="Times New Roman"/>
          <w:b/>
          <w:sz w:val="28"/>
          <w:szCs w:val="28"/>
        </w:rPr>
        <w:t>Perfecting the art of the possible</w:t>
      </w:r>
    </w:p>
    <w:p w:rsidR="00C505EB" w:rsidRDefault="00C505EB">
      <w:pPr>
        <w:rPr>
          <w:rFonts w:ascii="Times New Roman" w:hAnsi="Times New Roman"/>
          <w:b/>
          <w:sz w:val="28"/>
          <w:szCs w:val="28"/>
        </w:rPr>
      </w:pPr>
    </w:p>
    <w:p w:rsidR="00C505EB" w:rsidRDefault="00C505EB">
      <w:pPr>
        <w:rPr>
          <w:rFonts w:ascii="Times New Roman" w:hAnsi="Times New Roman"/>
          <w:sz w:val="28"/>
          <w:szCs w:val="28"/>
        </w:rPr>
      </w:pPr>
      <w:r w:rsidRPr="00C505EB">
        <w:rPr>
          <w:rFonts w:ascii="Times New Roman" w:hAnsi="Times New Roman"/>
          <w:sz w:val="28"/>
          <w:szCs w:val="28"/>
        </w:rPr>
        <w:t>T</w:t>
      </w:r>
      <w:r>
        <w:rPr>
          <w:rFonts w:ascii="Times New Roman" w:hAnsi="Times New Roman"/>
          <w:sz w:val="28"/>
          <w:szCs w:val="28"/>
        </w:rPr>
        <w:t xml:space="preserve">he art of using what’s there and making it work for you.  Has special relevance in recessionary times when ‘ideal’ jobs are hard to find.  Click here to go straight to the article.  </w:t>
      </w:r>
    </w:p>
    <w:p w:rsidR="00C505EB" w:rsidRDefault="00C505EB">
      <w:pPr>
        <w:rPr>
          <w:rFonts w:ascii="Times New Roman" w:hAnsi="Times New Roman"/>
          <w:sz w:val="28"/>
          <w:szCs w:val="28"/>
        </w:rPr>
      </w:pPr>
    </w:p>
    <w:p w:rsidR="00C505EB" w:rsidRDefault="00C505EB">
      <w:pPr>
        <w:rPr>
          <w:rFonts w:ascii="Times New Roman" w:hAnsi="Times New Roman"/>
          <w:b/>
          <w:sz w:val="28"/>
          <w:szCs w:val="28"/>
        </w:rPr>
      </w:pPr>
      <w:r>
        <w:rPr>
          <w:rFonts w:ascii="Times New Roman" w:hAnsi="Times New Roman"/>
          <w:b/>
          <w:sz w:val="28"/>
          <w:szCs w:val="28"/>
        </w:rPr>
        <w:t>How to handle an approach</w:t>
      </w:r>
    </w:p>
    <w:p w:rsidR="00C505EB" w:rsidRDefault="00C505EB">
      <w:pPr>
        <w:rPr>
          <w:rFonts w:ascii="Times New Roman" w:hAnsi="Times New Roman"/>
          <w:b/>
          <w:sz w:val="28"/>
          <w:szCs w:val="28"/>
        </w:rPr>
      </w:pPr>
    </w:p>
    <w:p w:rsidR="00C505EB" w:rsidRPr="00C505EB" w:rsidRDefault="00C505EB">
      <w:pPr>
        <w:rPr>
          <w:rFonts w:ascii="Times New Roman" w:hAnsi="Times New Roman"/>
          <w:sz w:val="28"/>
          <w:szCs w:val="28"/>
        </w:rPr>
      </w:pPr>
      <w:r>
        <w:rPr>
          <w:rFonts w:ascii="Times New Roman" w:hAnsi="Times New Roman"/>
          <w:sz w:val="28"/>
          <w:szCs w:val="28"/>
        </w:rPr>
        <w:t>Ten tips on what to do when you get a call from a headhunter.  Click here to go straight to the article.</w:t>
      </w:r>
    </w:p>
    <w:sectPr w:rsidR="00C505EB" w:rsidRPr="00C505EB" w:rsidSect="00910B02">
      <w:pgSz w:w="12242" w:h="15842" w:code="1"/>
      <w:pgMar w:top="1440" w:right="1440" w:bottom="1440" w:left="1440"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defaultTabStop w:val="720"/>
  <w:drawingGridHorizontalSpacing w:val="110"/>
  <w:drawingGridVerticalSpacing w:val="299"/>
  <w:displayHorizontalDrawingGridEvery w:val="0"/>
  <w:characterSpacingControl w:val="doNotCompress"/>
  <w:compat/>
  <w:rsids>
    <w:rsidRoot w:val="00C505EB"/>
    <w:rsid w:val="00000A76"/>
    <w:rsid w:val="000162B8"/>
    <w:rsid w:val="0002310B"/>
    <w:rsid w:val="000657E2"/>
    <w:rsid w:val="000741C2"/>
    <w:rsid w:val="0008343B"/>
    <w:rsid w:val="000A5E47"/>
    <w:rsid w:val="000C5C7B"/>
    <w:rsid w:val="001B403C"/>
    <w:rsid w:val="001C5D21"/>
    <w:rsid w:val="001E2187"/>
    <w:rsid w:val="0020629F"/>
    <w:rsid w:val="0024481E"/>
    <w:rsid w:val="00275B05"/>
    <w:rsid w:val="002B3EF2"/>
    <w:rsid w:val="002E5BE7"/>
    <w:rsid w:val="002F3C58"/>
    <w:rsid w:val="00322236"/>
    <w:rsid w:val="00346749"/>
    <w:rsid w:val="0037197B"/>
    <w:rsid w:val="003F38D8"/>
    <w:rsid w:val="00402472"/>
    <w:rsid w:val="00403CFD"/>
    <w:rsid w:val="00412E5F"/>
    <w:rsid w:val="00436B60"/>
    <w:rsid w:val="00490A05"/>
    <w:rsid w:val="00494AC4"/>
    <w:rsid w:val="00496925"/>
    <w:rsid w:val="004F71DA"/>
    <w:rsid w:val="00533720"/>
    <w:rsid w:val="00560158"/>
    <w:rsid w:val="00593D4D"/>
    <w:rsid w:val="005A4B73"/>
    <w:rsid w:val="005F3627"/>
    <w:rsid w:val="005F5AD3"/>
    <w:rsid w:val="00627C60"/>
    <w:rsid w:val="006567B5"/>
    <w:rsid w:val="0066636C"/>
    <w:rsid w:val="006A53AE"/>
    <w:rsid w:val="006B53B0"/>
    <w:rsid w:val="006C1B33"/>
    <w:rsid w:val="00700191"/>
    <w:rsid w:val="007044A2"/>
    <w:rsid w:val="0070519B"/>
    <w:rsid w:val="00713EFB"/>
    <w:rsid w:val="00723B24"/>
    <w:rsid w:val="00734DF9"/>
    <w:rsid w:val="00735F14"/>
    <w:rsid w:val="00742986"/>
    <w:rsid w:val="00746F81"/>
    <w:rsid w:val="007649D5"/>
    <w:rsid w:val="00773B04"/>
    <w:rsid w:val="007A0C64"/>
    <w:rsid w:val="007F2515"/>
    <w:rsid w:val="00814628"/>
    <w:rsid w:val="008341B6"/>
    <w:rsid w:val="00842927"/>
    <w:rsid w:val="00842AD8"/>
    <w:rsid w:val="00866AC6"/>
    <w:rsid w:val="00882561"/>
    <w:rsid w:val="008A3509"/>
    <w:rsid w:val="008C3A14"/>
    <w:rsid w:val="008D4E3B"/>
    <w:rsid w:val="00910B02"/>
    <w:rsid w:val="00927CF1"/>
    <w:rsid w:val="009425D9"/>
    <w:rsid w:val="00954868"/>
    <w:rsid w:val="00964631"/>
    <w:rsid w:val="009706CB"/>
    <w:rsid w:val="009A7CFA"/>
    <w:rsid w:val="009B0668"/>
    <w:rsid w:val="009D181E"/>
    <w:rsid w:val="009D5AE0"/>
    <w:rsid w:val="00A03D06"/>
    <w:rsid w:val="00A5166B"/>
    <w:rsid w:val="00A65411"/>
    <w:rsid w:val="00A850E6"/>
    <w:rsid w:val="00A96602"/>
    <w:rsid w:val="00A96E5C"/>
    <w:rsid w:val="00AC03E9"/>
    <w:rsid w:val="00B24067"/>
    <w:rsid w:val="00B44322"/>
    <w:rsid w:val="00B651FE"/>
    <w:rsid w:val="00B776AF"/>
    <w:rsid w:val="00B87ABA"/>
    <w:rsid w:val="00BD1B6C"/>
    <w:rsid w:val="00BE143F"/>
    <w:rsid w:val="00BF76C8"/>
    <w:rsid w:val="00C14853"/>
    <w:rsid w:val="00C348D5"/>
    <w:rsid w:val="00C505EB"/>
    <w:rsid w:val="00C66C2C"/>
    <w:rsid w:val="00C73D51"/>
    <w:rsid w:val="00C93620"/>
    <w:rsid w:val="00CA0526"/>
    <w:rsid w:val="00CA24B5"/>
    <w:rsid w:val="00CB7F47"/>
    <w:rsid w:val="00D2157C"/>
    <w:rsid w:val="00D31626"/>
    <w:rsid w:val="00D31F3E"/>
    <w:rsid w:val="00D55033"/>
    <w:rsid w:val="00D74A9B"/>
    <w:rsid w:val="00D919A6"/>
    <w:rsid w:val="00D93E59"/>
    <w:rsid w:val="00D951E8"/>
    <w:rsid w:val="00D9673D"/>
    <w:rsid w:val="00DD3899"/>
    <w:rsid w:val="00DE6179"/>
    <w:rsid w:val="00E445C4"/>
    <w:rsid w:val="00E724CB"/>
    <w:rsid w:val="00E775E3"/>
    <w:rsid w:val="00E851C9"/>
    <w:rsid w:val="00EA3317"/>
    <w:rsid w:val="00EA798E"/>
    <w:rsid w:val="00EB6A09"/>
    <w:rsid w:val="00EE5FE8"/>
    <w:rsid w:val="00EF6F8B"/>
    <w:rsid w:val="00F0416D"/>
    <w:rsid w:val="00F31CF2"/>
    <w:rsid w:val="00F56D6C"/>
    <w:rsid w:val="00F6261A"/>
    <w:rsid w:val="00F942A6"/>
    <w:rsid w:val="00FA0ED9"/>
    <w:rsid w:val="00FC6447"/>
    <w:rsid w:val="00FE20E7"/>
    <w:rsid w:val="00FE50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5166B"/>
    <w:pPr>
      <w:framePr w:w="7920" w:h="1980" w:hRule="exact" w:hSpace="180" w:wrap="auto" w:hAnchor="page" w:xAlign="center" w:yAlign="bottom"/>
      <w:ind w:left="2880"/>
    </w:pPr>
    <w:rPr>
      <w:rFonts w:eastAsiaTheme="majorEastAsia" w:cstheme="majorBid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Mark</cp:lastModifiedBy>
  <cp:revision>2</cp:revision>
  <dcterms:created xsi:type="dcterms:W3CDTF">2015-02-04T13:32:00Z</dcterms:created>
  <dcterms:modified xsi:type="dcterms:W3CDTF">2015-02-04T13:32:00Z</dcterms:modified>
</cp:coreProperties>
</file>